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EB2067" w14:textId="77777777" w:rsidR="007B486F" w:rsidRPr="007B486F" w:rsidRDefault="007B486F" w:rsidP="007B486F">
      <w:pPr>
        <w:rPr>
          <w:rFonts w:cs="Times New Roman"/>
          <w:sz w:val="20"/>
          <w:szCs w:val="20"/>
        </w:rPr>
      </w:pPr>
      <w:r w:rsidRPr="007B486F">
        <w:rPr>
          <w:rFonts w:cs="Times New Roman"/>
          <w:color w:val="000000"/>
        </w:rPr>
        <w:t>Once you have joined MISGA at Musket Ridge, joined the Ca</w:t>
      </w:r>
      <w:r>
        <w:rPr>
          <w:rFonts w:cs="Times New Roman"/>
          <w:color w:val="000000"/>
        </w:rPr>
        <w:t xml:space="preserve">toctin Club and established a current </w:t>
      </w:r>
      <w:r w:rsidRPr="007B486F">
        <w:rPr>
          <w:rFonts w:cs="Times New Roman"/>
          <w:color w:val="000000"/>
        </w:rPr>
        <w:t>USGA handicap, please go to</w:t>
      </w:r>
    </w:p>
    <w:p w14:paraId="3946E01E" w14:textId="77777777" w:rsidR="007B486F" w:rsidRPr="007B486F" w:rsidRDefault="007B486F" w:rsidP="007B486F">
      <w:pPr>
        <w:rPr>
          <w:rFonts w:cs="Times New Roman"/>
          <w:sz w:val="20"/>
          <w:szCs w:val="20"/>
        </w:rPr>
      </w:pPr>
      <w:r w:rsidRPr="007B486F">
        <w:rPr>
          <w:rFonts w:cs="Times New Roman"/>
          <w:color w:val="0563C2"/>
        </w:rPr>
        <w:t xml:space="preserve">mr.misga-signup.org/Schedule </w:t>
      </w:r>
      <w:r w:rsidRPr="007B486F">
        <w:rPr>
          <w:rFonts w:cs="Times New Roman"/>
          <w:color w:val="000000"/>
        </w:rPr>
        <w:t>and sign up for our MISGA events.</w:t>
      </w:r>
    </w:p>
    <w:p w14:paraId="6F10AA6C" w14:textId="77777777" w:rsidR="007B486F" w:rsidRPr="007B486F" w:rsidRDefault="007B486F" w:rsidP="007B486F">
      <w:pPr>
        <w:rPr>
          <w:rFonts w:eastAsia="Times New Roman" w:cs="Times New Roman"/>
          <w:sz w:val="20"/>
          <w:szCs w:val="20"/>
        </w:rPr>
      </w:pPr>
    </w:p>
    <w:p w14:paraId="21D3213B" w14:textId="25A960B2" w:rsidR="007B486F" w:rsidRPr="004746A1" w:rsidRDefault="007B486F" w:rsidP="007B486F">
      <w:pPr>
        <w:rPr>
          <w:rFonts w:cs="Times New Roman"/>
          <w:sz w:val="20"/>
          <w:szCs w:val="20"/>
        </w:rPr>
      </w:pPr>
      <w:r w:rsidRPr="007B486F">
        <w:rPr>
          <w:rFonts w:cs="Times New Roman"/>
          <w:color w:val="000000"/>
        </w:rPr>
        <w:t xml:space="preserve">As reminders for the Musket Ridge MISGA </w:t>
      </w:r>
      <w:r>
        <w:rPr>
          <w:rFonts w:cs="Times New Roman"/>
          <w:color w:val="000000"/>
        </w:rPr>
        <w:t xml:space="preserve">season, there are a few items </w:t>
      </w:r>
      <w:r w:rsidRPr="007B486F">
        <w:rPr>
          <w:rFonts w:cs="Times New Roman"/>
          <w:color w:val="000000"/>
        </w:rPr>
        <w:t>to bring to your attention.</w:t>
      </w:r>
      <w:r w:rsidRPr="007B486F">
        <w:rPr>
          <w:rFonts w:eastAsia="Times New Roman" w:cs="Times New Roman"/>
          <w:sz w:val="20"/>
          <w:szCs w:val="20"/>
        </w:rPr>
        <w:br/>
      </w:r>
    </w:p>
    <w:p w14:paraId="3BAE8882" w14:textId="77777777" w:rsidR="007B486F" w:rsidRPr="007B486F" w:rsidRDefault="007B486F" w:rsidP="007B486F">
      <w:pPr>
        <w:numPr>
          <w:ilvl w:val="0"/>
          <w:numId w:val="1"/>
        </w:numPr>
        <w:ind w:left="360"/>
        <w:textAlignment w:val="baseline"/>
        <w:rPr>
          <w:rFonts w:cs="Times New Roman"/>
          <w:color w:val="000000"/>
        </w:rPr>
      </w:pPr>
      <w:r w:rsidRPr="007B486F">
        <w:rPr>
          <w:rFonts w:cs="Times New Roman"/>
          <w:color w:val="000000"/>
        </w:rPr>
        <w:t>Musket Ridge MISGA officers are: </w:t>
      </w:r>
    </w:p>
    <w:p w14:paraId="31B7C648" w14:textId="77777777" w:rsidR="007B486F" w:rsidRPr="007B486F" w:rsidRDefault="007B486F" w:rsidP="007B486F">
      <w:pPr>
        <w:numPr>
          <w:ilvl w:val="1"/>
          <w:numId w:val="2"/>
        </w:numPr>
        <w:ind w:left="1080"/>
        <w:textAlignment w:val="baseline"/>
        <w:rPr>
          <w:rFonts w:cs="Times New Roman"/>
          <w:color w:val="000000"/>
        </w:rPr>
      </w:pPr>
      <w:r w:rsidRPr="007B486F">
        <w:rPr>
          <w:rFonts w:cs="Times New Roman"/>
          <w:color w:val="000000"/>
        </w:rPr>
        <w:t>Victor Riche, Club Representative</w:t>
      </w:r>
      <w:r>
        <w:rPr>
          <w:rFonts w:cs="Times New Roman"/>
          <w:color w:val="000000"/>
        </w:rPr>
        <w:t xml:space="preserve"> (</w:t>
      </w:r>
      <w:hyperlink r:id="rId8" w:history="1">
        <w:r w:rsidRPr="00E155DC">
          <w:rPr>
            <w:rStyle w:val="Hyperlink"/>
            <w:rFonts w:cs="Times New Roman"/>
          </w:rPr>
          <w:t>misga-musketridge@gmail.com</w:t>
        </w:r>
      </w:hyperlink>
      <w:r>
        <w:rPr>
          <w:rFonts w:cs="Times New Roman"/>
          <w:color w:val="000000"/>
        </w:rPr>
        <w:t xml:space="preserve">) </w:t>
      </w:r>
      <w:r w:rsidRPr="007B486F">
        <w:rPr>
          <w:rFonts w:cs="Times New Roman"/>
          <w:color w:val="000000"/>
        </w:rPr>
        <w:t>; </w:t>
      </w:r>
    </w:p>
    <w:p w14:paraId="723E96F0" w14:textId="2E1ADC01" w:rsidR="007B486F" w:rsidRPr="007B486F" w:rsidRDefault="007B486F" w:rsidP="007B486F">
      <w:pPr>
        <w:numPr>
          <w:ilvl w:val="1"/>
          <w:numId w:val="2"/>
        </w:numPr>
        <w:ind w:left="1080"/>
        <w:textAlignment w:val="baseline"/>
        <w:rPr>
          <w:rFonts w:cs="Times New Roman"/>
          <w:color w:val="000000"/>
        </w:rPr>
      </w:pPr>
      <w:r w:rsidRPr="007B486F">
        <w:rPr>
          <w:rFonts w:cs="Times New Roman"/>
          <w:color w:val="000000"/>
        </w:rPr>
        <w:t>Frank Frodyma, Assistant rep – scheduling</w:t>
      </w:r>
      <w:r w:rsidR="00BD554C">
        <w:rPr>
          <w:rFonts w:cs="Times New Roman"/>
          <w:color w:val="000000"/>
        </w:rPr>
        <w:t xml:space="preserve"> (</w:t>
      </w:r>
      <w:hyperlink r:id="rId9" w:history="1">
        <w:r w:rsidR="00BD554C" w:rsidRPr="00BD554C">
          <w:rPr>
            <w:rStyle w:val="Hyperlink"/>
            <w:rFonts w:cs="Times New Roman"/>
          </w:rPr>
          <w:t>fjfrodyma@yahoo.com</w:t>
        </w:r>
      </w:hyperlink>
      <w:r w:rsidR="00BD554C">
        <w:rPr>
          <w:rFonts w:cs="Times New Roman"/>
          <w:color w:val="000000"/>
        </w:rPr>
        <w:t>)</w:t>
      </w:r>
      <w:r w:rsidRPr="007B486F">
        <w:rPr>
          <w:rFonts w:cs="Times New Roman"/>
          <w:color w:val="000000"/>
        </w:rPr>
        <w:t>; </w:t>
      </w:r>
    </w:p>
    <w:p w14:paraId="66316CC5" w14:textId="1FC1042D" w:rsidR="007B486F" w:rsidRPr="007B486F" w:rsidRDefault="007B486F" w:rsidP="007B486F">
      <w:pPr>
        <w:numPr>
          <w:ilvl w:val="1"/>
          <w:numId w:val="2"/>
        </w:numPr>
        <w:ind w:left="1080"/>
        <w:textAlignment w:val="baseline"/>
        <w:rPr>
          <w:rFonts w:cs="Times New Roman"/>
          <w:color w:val="000000"/>
        </w:rPr>
      </w:pPr>
      <w:r w:rsidRPr="007B486F">
        <w:rPr>
          <w:rFonts w:cs="Times New Roman"/>
          <w:color w:val="000000"/>
        </w:rPr>
        <w:t>Steve Hanau, Assistant rep – Treasurer and Membership</w:t>
      </w:r>
      <w:r w:rsidR="00BD554C">
        <w:rPr>
          <w:rFonts w:cs="Times New Roman"/>
          <w:color w:val="000000"/>
        </w:rPr>
        <w:t xml:space="preserve"> (</w:t>
      </w:r>
      <w:hyperlink r:id="rId10" w:history="1">
        <w:r w:rsidR="00BD554C" w:rsidRPr="00E155DC">
          <w:rPr>
            <w:rStyle w:val="Hyperlink"/>
            <w:rFonts w:cs="Times New Roman"/>
          </w:rPr>
          <w:t>steve.hanua@gmail.com</w:t>
        </w:r>
      </w:hyperlink>
      <w:r w:rsidR="00BD554C">
        <w:rPr>
          <w:rStyle w:val="Hyperlink"/>
          <w:rFonts w:cs="Times New Roman"/>
        </w:rPr>
        <w:t>)</w:t>
      </w:r>
    </w:p>
    <w:p w14:paraId="1126BDE0" w14:textId="4A8E9491" w:rsidR="007B486F" w:rsidRPr="007B486F" w:rsidRDefault="007B486F" w:rsidP="007B486F">
      <w:pPr>
        <w:rPr>
          <w:rFonts w:eastAsia="Times New Roman" w:cs="Times New Roman"/>
          <w:sz w:val="20"/>
          <w:szCs w:val="20"/>
        </w:rPr>
      </w:pPr>
    </w:p>
    <w:p w14:paraId="6EFE9F3C" w14:textId="4FF92FBE" w:rsidR="007B486F" w:rsidRPr="004746A1" w:rsidRDefault="00BD554C" w:rsidP="007B486F">
      <w:pPr>
        <w:numPr>
          <w:ilvl w:val="0"/>
          <w:numId w:val="3"/>
        </w:numPr>
        <w:ind w:left="360"/>
        <w:textAlignment w:val="baseline"/>
        <w:rPr>
          <w:rFonts w:cs="Times New Roman"/>
          <w:color w:val="000000"/>
        </w:rPr>
      </w:pPr>
      <w:r>
        <w:rPr>
          <w:rFonts w:cs="Times New Roman"/>
          <w:color w:val="000000"/>
        </w:rPr>
        <w:t xml:space="preserve">The </w:t>
      </w:r>
      <w:r w:rsidR="007B486F" w:rsidRPr="007B486F">
        <w:rPr>
          <w:rFonts w:cs="Times New Roman"/>
          <w:color w:val="000000"/>
        </w:rPr>
        <w:t>mixers at Musket Ridge will start at 9:00 a.m. during April, May, September, and October. Home mixers will start at 8:30 a.m. during June, July, and August. Check the schedule for the start times of all events.</w:t>
      </w:r>
      <w:r w:rsidR="007B486F" w:rsidRPr="004746A1">
        <w:rPr>
          <w:rFonts w:eastAsia="Times New Roman" w:cs="Times New Roman"/>
          <w:sz w:val="20"/>
          <w:szCs w:val="20"/>
        </w:rPr>
        <w:br/>
      </w:r>
    </w:p>
    <w:p w14:paraId="73630457" w14:textId="5C430B00" w:rsidR="007B486F" w:rsidRPr="004746A1" w:rsidRDefault="007B486F" w:rsidP="007B486F">
      <w:pPr>
        <w:numPr>
          <w:ilvl w:val="0"/>
          <w:numId w:val="4"/>
        </w:numPr>
        <w:ind w:left="360"/>
        <w:textAlignment w:val="baseline"/>
        <w:rPr>
          <w:rFonts w:cs="Times New Roman"/>
          <w:color w:val="000000"/>
        </w:rPr>
      </w:pPr>
      <w:r w:rsidRPr="007B486F">
        <w:rPr>
          <w:rFonts w:cs="Times New Roman"/>
          <w:color w:val="000000"/>
        </w:rPr>
        <w:t xml:space="preserve">Please sign up and play in as many home mixers as you can.  With adequate participation throughout the year, please remember that members who play in </w:t>
      </w:r>
      <w:r w:rsidRPr="007B486F">
        <w:rPr>
          <w:rFonts w:cs="Times New Roman"/>
          <w:b/>
          <w:bCs/>
          <w:color w:val="000000"/>
        </w:rPr>
        <w:t>at least five home mixers</w:t>
      </w:r>
      <w:r w:rsidRPr="007B486F">
        <w:rPr>
          <w:rFonts w:cs="Times New Roman"/>
          <w:color w:val="000000"/>
        </w:rPr>
        <w:t xml:space="preserve"> during the year will receive a discount for the final Musket Ridge event in October.</w:t>
      </w:r>
      <w:r w:rsidRPr="004746A1">
        <w:rPr>
          <w:rFonts w:eastAsia="Times New Roman" w:cs="Times New Roman"/>
          <w:sz w:val="20"/>
          <w:szCs w:val="20"/>
        </w:rPr>
        <w:br/>
      </w:r>
    </w:p>
    <w:p w14:paraId="7D2DFC99" w14:textId="08411F98" w:rsidR="007B486F" w:rsidRPr="004746A1" w:rsidRDefault="007B486F" w:rsidP="007B486F">
      <w:pPr>
        <w:numPr>
          <w:ilvl w:val="0"/>
          <w:numId w:val="5"/>
        </w:numPr>
        <w:ind w:left="360"/>
        <w:textAlignment w:val="baseline"/>
        <w:rPr>
          <w:rFonts w:cs="Times New Roman"/>
          <w:color w:val="000000"/>
        </w:rPr>
      </w:pPr>
      <w:r w:rsidRPr="007B486F">
        <w:rPr>
          <w:rFonts w:cs="Times New Roman"/>
          <w:color w:val="000000"/>
        </w:rPr>
        <w:t>You will find the Musket Ridge MISGA schedule at</w:t>
      </w:r>
      <w:r w:rsidR="00A24768">
        <w:rPr>
          <w:rFonts w:cs="Times New Roman"/>
          <w:color w:val="000000"/>
        </w:rPr>
        <w:t xml:space="preserve"> </w:t>
      </w:r>
      <w:hyperlink r:id="rId11" w:history="1">
        <w:r w:rsidR="00A24768" w:rsidRPr="00A24768">
          <w:rPr>
            <w:rStyle w:val="Hyperlink"/>
            <w:rFonts w:cs="Times New Roman"/>
          </w:rPr>
          <w:t>mr.misga-signup.org/Schedule</w:t>
        </w:r>
      </w:hyperlink>
      <w:r w:rsidR="00A24768">
        <w:rPr>
          <w:rFonts w:cs="Times New Roman"/>
          <w:color w:val="000000"/>
        </w:rPr>
        <w:t>.</w:t>
      </w:r>
      <w:r w:rsidRPr="007B486F">
        <w:rPr>
          <w:rFonts w:cs="Times New Roman"/>
          <w:color w:val="000000"/>
        </w:rPr>
        <w:t xml:space="preserve"> That is where you need to go to sign up for the mixers. If you have any problems with the sign-up p</w:t>
      </w:r>
      <w:r w:rsidR="00EC335D">
        <w:rPr>
          <w:rFonts w:cs="Times New Roman"/>
          <w:color w:val="000000"/>
        </w:rPr>
        <w:t xml:space="preserve">rocess, please send an email to </w:t>
      </w:r>
      <w:hyperlink r:id="rId12" w:history="1">
        <w:r w:rsidR="00EC335D" w:rsidRPr="00EC335D">
          <w:rPr>
            <w:rStyle w:val="Hyperlink"/>
            <w:rFonts w:cs="Times New Roman"/>
          </w:rPr>
          <w:t>misga-musketridge@gmail.com</w:t>
        </w:r>
      </w:hyperlink>
      <w:r w:rsidR="00EC335D">
        <w:rPr>
          <w:rFonts w:cs="Times New Roman"/>
          <w:color w:val="000000"/>
        </w:rPr>
        <w:t xml:space="preserve">. </w:t>
      </w:r>
      <w:r w:rsidRPr="004746A1">
        <w:rPr>
          <w:rFonts w:eastAsia="Times New Roman" w:cs="Times New Roman"/>
          <w:sz w:val="20"/>
          <w:szCs w:val="20"/>
        </w:rPr>
        <w:br/>
      </w:r>
    </w:p>
    <w:p w14:paraId="0D13FFC4" w14:textId="20441380" w:rsidR="007B486F" w:rsidRPr="004746A1" w:rsidRDefault="007B486F" w:rsidP="007B486F">
      <w:pPr>
        <w:numPr>
          <w:ilvl w:val="0"/>
          <w:numId w:val="6"/>
        </w:numPr>
        <w:ind w:left="360"/>
        <w:textAlignment w:val="baseline"/>
        <w:rPr>
          <w:rFonts w:cs="Times New Roman"/>
          <w:color w:val="000000"/>
        </w:rPr>
      </w:pPr>
      <w:r w:rsidRPr="007B486F">
        <w:rPr>
          <w:rFonts w:cs="Times New Roman"/>
          <w:color w:val="000000"/>
        </w:rPr>
        <w:t>Sign-up for mixers will be available about four weeks in advance of the event. The “Posting Date” column on the schedule is the date the event will be available for sign-up.</w:t>
      </w:r>
      <w:r w:rsidRPr="004746A1">
        <w:rPr>
          <w:rFonts w:eastAsia="Times New Roman" w:cs="Times New Roman"/>
          <w:sz w:val="20"/>
          <w:szCs w:val="20"/>
        </w:rPr>
        <w:br/>
      </w:r>
    </w:p>
    <w:p w14:paraId="5347C14B" w14:textId="79D3FE83" w:rsidR="007B486F" w:rsidRPr="007B486F" w:rsidRDefault="007B486F" w:rsidP="007B486F">
      <w:pPr>
        <w:numPr>
          <w:ilvl w:val="0"/>
          <w:numId w:val="7"/>
        </w:numPr>
        <w:ind w:left="360"/>
        <w:textAlignment w:val="baseline"/>
        <w:rPr>
          <w:rFonts w:cs="Times New Roman"/>
          <w:color w:val="000000"/>
        </w:rPr>
      </w:pPr>
      <w:r w:rsidRPr="007B486F">
        <w:rPr>
          <w:rFonts w:cs="Times New Roman"/>
          <w:color w:val="000000"/>
        </w:rPr>
        <w:t xml:space="preserve">You will be asked for an access code when signing </w:t>
      </w:r>
      <w:r w:rsidR="00C80AB0" w:rsidRPr="007B486F">
        <w:rPr>
          <w:rFonts w:cs="Times New Roman"/>
          <w:color w:val="000000"/>
        </w:rPr>
        <w:t>up</w:t>
      </w:r>
      <w:r w:rsidR="00FB04D7">
        <w:rPr>
          <w:rFonts w:cs="Times New Roman"/>
          <w:color w:val="000000"/>
        </w:rPr>
        <w:t xml:space="preserve">.  A club representative will provide the access code to new members </w:t>
      </w:r>
      <w:r w:rsidR="00BD554C">
        <w:rPr>
          <w:rFonts w:cs="Times New Roman"/>
          <w:color w:val="000000"/>
        </w:rPr>
        <w:t xml:space="preserve">after they submit their application. </w:t>
      </w:r>
    </w:p>
    <w:p w14:paraId="6222476E" w14:textId="54D7DF19" w:rsidR="007B486F" w:rsidRPr="007B486F" w:rsidRDefault="007B486F" w:rsidP="007B486F">
      <w:pPr>
        <w:rPr>
          <w:rFonts w:eastAsia="Times New Roman" w:cs="Times New Roman"/>
          <w:sz w:val="20"/>
          <w:szCs w:val="20"/>
        </w:rPr>
      </w:pPr>
    </w:p>
    <w:p w14:paraId="23CBE9E3" w14:textId="3365A41B" w:rsidR="007B486F" w:rsidRPr="00EC335D" w:rsidRDefault="007B486F" w:rsidP="007B486F">
      <w:pPr>
        <w:numPr>
          <w:ilvl w:val="0"/>
          <w:numId w:val="9"/>
        </w:numPr>
        <w:ind w:left="360"/>
        <w:textAlignment w:val="baseline"/>
        <w:rPr>
          <w:rFonts w:cs="Times New Roman"/>
          <w:color w:val="000000"/>
        </w:rPr>
      </w:pPr>
      <w:r w:rsidRPr="007B486F">
        <w:rPr>
          <w:rFonts w:cs="Times New Roman"/>
          <w:color w:val="000000"/>
        </w:rPr>
        <w:t>Some of our mixers</w:t>
      </w:r>
      <w:r>
        <w:rPr>
          <w:rFonts w:cs="Times New Roman"/>
          <w:color w:val="000000"/>
        </w:rPr>
        <w:t xml:space="preserve"> limit the number of members who </w:t>
      </w:r>
      <w:r w:rsidR="000470EE">
        <w:rPr>
          <w:rFonts w:cs="Times New Roman"/>
          <w:color w:val="000000"/>
        </w:rPr>
        <w:t>can attend</w:t>
      </w:r>
      <w:r w:rsidRPr="007B486F">
        <w:rPr>
          <w:rFonts w:cs="Times New Roman"/>
          <w:color w:val="000000"/>
        </w:rPr>
        <w:t>. When o</w:t>
      </w:r>
      <w:r>
        <w:rPr>
          <w:rFonts w:cs="Times New Roman"/>
          <w:color w:val="000000"/>
        </w:rPr>
        <w:t xml:space="preserve">ur participation is limited, the hosting club </w:t>
      </w:r>
      <w:r w:rsidRPr="007B486F">
        <w:rPr>
          <w:rFonts w:cs="Times New Roman"/>
          <w:color w:val="000000"/>
        </w:rPr>
        <w:t xml:space="preserve">will take the signups on a first-in basis. If the number of signups exceeds the number of available slots noted on the schedule, and you really want to play, signup anyway. If there are cancellations or we are able to negotiate for additional slots, you may be able to move up the list and be invited to play. Check back at the signup page to check your status. Unfortunately, we may not be able to let people know if </w:t>
      </w:r>
      <w:r w:rsidRPr="007B486F">
        <w:rPr>
          <w:rFonts w:cs="Times New Roman"/>
          <w:color w:val="000000"/>
        </w:rPr>
        <w:lastRenderedPageBreak/>
        <w:t>additional slots are available until the last minute.</w:t>
      </w:r>
      <w:r w:rsidRPr="00EC335D">
        <w:rPr>
          <w:rFonts w:eastAsia="Times New Roman" w:cs="Times New Roman"/>
          <w:sz w:val="20"/>
          <w:szCs w:val="20"/>
        </w:rPr>
        <w:br/>
      </w:r>
    </w:p>
    <w:p w14:paraId="60D87A9C" w14:textId="77777777" w:rsidR="007B486F" w:rsidRDefault="007B486F" w:rsidP="007B486F">
      <w:pPr>
        <w:numPr>
          <w:ilvl w:val="0"/>
          <w:numId w:val="10"/>
        </w:numPr>
        <w:ind w:left="360"/>
        <w:textAlignment w:val="baseline"/>
        <w:rPr>
          <w:rFonts w:cs="Times New Roman"/>
          <w:b/>
          <w:bCs/>
          <w:color w:val="000000"/>
        </w:rPr>
      </w:pPr>
      <w:r w:rsidRPr="007B486F">
        <w:rPr>
          <w:rFonts w:cs="Times New Roman"/>
          <w:color w:val="000000"/>
        </w:rPr>
        <w:t>You also can use the website to cancel your attendance at a mixer up until the “</w:t>
      </w:r>
      <w:r w:rsidRPr="007B486F">
        <w:rPr>
          <w:rFonts w:cs="Times New Roman"/>
          <w:b/>
          <w:bCs/>
          <w:color w:val="000000"/>
        </w:rPr>
        <w:t>Deadline</w:t>
      </w:r>
      <w:r w:rsidRPr="007B486F">
        <w:rPr>
          <w:rFonts w:cs="Times New Roman"/>
          <w:color w:val="000000"/>
        </w:rPr>
        <w:t xml:space="preserve">” date shown on the schedule. </w:t>
      </w:r>
      <w:r w:rsidRPr="007B486F">
        <w:rPr>
          <w:rFonts w:cs="Times New Roman"/>
          <w:b/>
          <w:bCs/>
          <w:color w:val="000000"/>
        </w:rPr>
        <w:t>After that date you must notify the host club.</w:t>
      </w:r>
    </w:p>
    <w:p w14:paraId="6BE4A802" w14:textId="77777777" w:rsidR="007B486F" w:rsidRDefault="007B486F" w:rsidP="007B486F">
      <w:pPr>
        <w:ind w:left="360"/>
        <w:textAlignment w:val="baseline"/>
        <w:rPr>
          <w:rFonts w:cs="Times New Roman"/>
          <w:b/>
          <w:bCs/>
          <w:color w:val="000000"/>
        </w:rPr>
      </w:pPr>
    </w:p>
    <w:p w14:paraId="43B264AD" w14:textId="5AE7704A" w:rsidR="007B486F" w:rsidRPr="00EC335D" w:rsidRDefault="007B486F" w:rsidP="007B486F">
      <w:pPr>
        <w:numPr>
          <w:ilvl w:val="0"/>
          <w:numId w:val="10"/>
        </w:numPr>
        <w:ind w:left="360"/>
        <w:textAlignment w:val="baseline"/>
        <w:rPr>
          <w:rFonts w:cs="Times New Roman"/>
          <w:b/>
          <w:bCs/>
          <w:color w:val="000000"/>
        </w:rPr>
      </w:pPr>
      <w:r w:rsidRPr="007B486F">
        <w:rPr>
          <w:rFonts w:cs="Times New Roman"/>
          <w:bCs/>
          <w:color w:val="000000"/>
        </w:rPr>
        <w:t>Lists of attendees are provided to the host golf course three to seven days in advance of the mixer (including those held at Musket Ridge). After the “d</w:t>
      </w:r>
      <w:r>
        <w:rPr>
          <w:rFonts w:cs="Times New Roman"/>
          <w:bCs/>
          <w:color w:val="000000"/>
        </w:rPr>
        <w:t>ead</w:t>
      </w:r>
      <w:r w:rsidRPr="007B486F">
        <w:rPr>
          <w:rFonts w:cs="Times New Roman"/>
          <w:bCs/>
          <w:color w:val="000000"/>
        </w:rPr>
        <w:t xml:space="preserve">line” date, if you find you cannot attend a mixer for which you have signed up, it is your responsibility to contact the host club’s pro shop. This is important. Clubs order and prepare food based on the number of people who are signed up. They also prepare teams as evenly matched as possible based on the sign-up sheets. </w:t>
      </w:r>
      <w:r w:rsidRPr="007B486F">
        <w:rPr>
          <w:rFonts w:cs="Times New Roman"/>
          <w:b/>
          <w:bCs/>
          <w:color w:val="000000"/>
        </w:rPr>
        <w:t>NOTE: You may be charged a fee if you sign up, do not attend, and do not notify the pro shop in a timely manner.</w:t>
      </w:r>
      <w:r w:rsidRPr="00EC335D">
        <w:rPr>
          <w:rFonts w:eastAsia="Times New Roman" w:cs="Times New Roman"/>
          <w:b/>
          <w:sz w:val="20"/>
          <w:szCs w:val="20"/>
        </w:rPr>
        <w:br/>
      </w:r>
    </w:p>
    <w:p w14:paraId="2DCD2C72" w14:textId="5203048C" w:rsidR="007B486F" w:rsidRDefault="007B486F" w:rsidP="007B486F">
      <w:pPr>
        <w:numPr>
          <w:ilvl w:val="0"/>
          <w:numId w:val="11"/>
        </w:numPr>
        <w:ind w:left="360"/>
        <w:textAlignment w:val="baseline"/>
        <w:rPr>
          <w:rFonts w:cs="Times New Roman"/>
          <w:color w:val="000000"/>
        </w:rPr>
      </w:pPr>
      <w:r w:rsidRPr="007B486F">
        <w:rPr>
          <w:rFonts w:cs="Times New Roman"/>
          <w:color w:val="000000"/>
        </w:rPr>
        <w:t xml:space="preserve">One more thing about online signups: After you sign up for an event, you can change your mind about </w:t>
      </w:r>
      <w:r w:rsidR="00FB04D7">
        <w:rPr>
          <w:rFonts w:cs="Times New Roman"/>
          <w:color w:val="000000"/>
        </w:rPr>
        <w:t xml:space="preserve">tee section, </w:t>
      </w:r>
      <w:r w:rsidRPr="007B486F">
        <w:rPr>
          <w:rFonts w:cs="Times New Roman"/>
          <w:color w:val="000000"/>
        </w:rPr>
        <w:t>carpooling, special rules, etc. On the signup page, enter your name exactly as you did to sign up and revise the information the way you want it. When you click “Submit”, your new information will replace the old and retain your place in the queue. If you decide to cancel for an event, your name is removed from the queue. If you re-sign up for the event, your name will be placed on the bottom of the existing queue.</w:t>
      </w:r>
    </w:p>
    <w:p w14:paraId="30D322E6" w14:textId="77777777" w:rsidR="004746A1" w:rsidRDefault="004746A1" w:rsidP="004746A1">
      <w:pPr>
        <w:ind w:left="360"/>
        <w:textAlignment w:val="baseline"/>
        <w:rPr>
          <w:rFonts w:cs="Times New Roman"/>
          <w:color w:val="000000"/>
        </w:rPr>
      </w:pPr>
    </w:p>
    <w:p w14:paraId="224F59FC" w14:textId="68FDDEBC" w:rsidR="00FB04D7" w:rsidRPr="007B486F" w:rsidRDefault="00FB04D7" w:rsidP="007B486F">
      <w:pPr>
        <w:numPr>
          <w:ilvl w:val="0"/>
          <w:numId w:val="11"/>
        </w:numPr>
        <w:ind w:left="360"/>
        <w:textAlignment w:val="baseline"/>
        <w:rPr>
          <w:rFonts w:cs="Times New Roman"/>
          <w:color w:val="000000"/>
        </w:rPr>
      </w:pPr>
      <w:r>
        <w:rPr>
          <w:rFonts w:cs="Times New Roman"/>
          <w:color w:val="000000"/>
        </w:rPr>
        <w:t xml:space="preserve">At the conclusion of your round, please turn in your card </w:t>
      </w:r>
      <w:r w:rsidR="00EC335D">
        <w:rPr>
          <w:rFonts w:cs="Times New Roman"/>
          <w:color w:val="000000"/>
        </w:rPr>
        <w:t xml:space="preserve">immediately to the pro shop </w:t>
      </w:r>
      <w:r>
        <w:rPr>
          <w:rFonts w:cs="Times New Roman"/>
          <w:color w:val="000000"/>
        </w:rPr>
        <w:t xml:space="preserve">if you have not used electronic scoring.  Many </w:t>
      </w:r>
      <w:r w:rsidR="00EC335D">
        <w:rPr>
          <w:rFonts w:cs="Times New Roman"/>
          <w:color w:val="000000"/>
        </w:rPr>
        <w:t xml:space="preserve">courses, including Musket Ridge, </w:t>
      </w:r>
      <w:r>
        <w:rPr>
          <w:rFonts w:cs="Times New Roman"/>
          <w:color w:val="000000"/>
        </w:rPr>
        <w:t xml:space="preserve">use electronic </w:t>
      </w:r>
      <w:r w:rsidR="00EC335D">
        <w:rPr>
          <w:rFonts w:cs="Times New Roman"/>
          <w:color w:val="000000"/>
        </w:rPr>
        <w:t>scoring, and cards are not required.  NOTE – a few clubs require both.</w:t>
      </w:r>
    </w:p>
    <w:p w14:paraId="332EE4F6" w14:textId="77777777" w:rsidR="007B486F" w:rsidRPr="007B486F" w:rsidRDefault="007B486F" w:rsidP="007B486F">
      <w:pPr>
        <w:rPr>
          <w:rFonts w:eastAsia="Times New Roman" w:cs="Times New Roman"/>
          <w:sz w:val="20"/>
          <w:szCs w:val="20"/>
        </w:rPr>
      </w:pPr>
    </w:p>
    <w:p w14:paraId="5A2F880A" w14:textId="7896B77E" w:rsidR="007B486F" w:rsidRDefault="00FB04D7" w:rsidP="007B486F">
      <w:pPr>
        <w:rPr>
          <w:rFonts w:cs="Times New Roman"/>
          <w:bCs/>
          <w:color w:val="000000"/>
        </w:rPr>
      </w:pPr>
      <w:r>
        <w:rPr>
          <w:rFonts w:cs="Times New Roman"/>
          <w:b/>
          <w:bCs/>
          <w:color w:val="000000"/>
        </w:rPr>
        <w:t xml:space="preserve">Pace of Play </w:t>
      </w:r>
    </w:p>
    <w:p w14:paraId="490A4ED0" w14:textId="77777777" w:rsidR="00FB04D7" w:rsidRDefault="00FB04D7" w:rsidP="007B486F">
      <w:pPr>
        <w:rPr>
          <w:rFonts w:cs="Times New Roman"/>
          <w:bCs/>
          <w:color w:val="000000"/>
        </w:rPr>
      </w:pPr>
    </w:p>
    <w:p w14:paraId="2B7E6D16" w14:textId="60A7D992" w:rsidR="00FB04D7" w:rsidRDefault="00FB04D7" w:rsidP="007B486F">
      <w:pPr>
        <w:rPr>
          <w:rFonts w:cs="Times New Roman"/>
          <w:bCs/>
          <w:color w:val="000000"/>
        </w:rPr>
      </w:pPr>
      <w:r>
        <w:rPr>
          <w:rFonts w:cs="Times New Roman"/>
          <w:bCs/>
          <w:color w:val="000000"/>
        </w:rPr>
        <w:t xml:space="preserve">All players and groups are encouraged to keep up with the group in front of them and employ the many ways to keep up a steady pace – such as ready </w:t>
      </w:r>
      <w:r w:rsidR="00A24768">
        <w:rPr>
          <w:rFonts w:cs="Times New Roman"/>
          <w:bCs/>
          <w:color w:val="000000"/>
        </w:rPr>
        <w:t>golf and picking up when you’ve reached your maximum score.</w:t>
      </w:r>
    </w:p>
    <w:p w14:paraId="71BDE547" w14:textId="77777777" w:rsidR="00FB04D7" w:rsidRDefault="00FB04D7" w:rsidP="007B486F">
      <w:pPr>
        <w:rPr>
          <w:rFonts w:cs="Times New Roman"/>
          <w:bCs/>
          <w:color w:val="000000"/>
        </w:rPr>
      </w:pPr>
    </w:p>
    <w:p w14:paraId="2CF226DA" w14:textId="186E0DC2" w:rsidR="007B486F" w:rsidRDefault="00FB04D7" w:rsidP="006277A2">
      <w:pPr>
        <w:rPr>
          <w:rFonts w:cs="Times New Roman"/>
          <w:bCs/>
          <w:color w:val="000000"/>
        </w:rPr>
      </w:pPr>
      <w:r>
        <w:rPr>
          <w:rFonts w:cs="Times New Roman"/>
          <w:bCs/>
          <w:color w:val="000000"/>
        </w:rPr>
        <w:t>Please refer to the many ti</w:t>
      </w:r>
      <w:r w:rsidR="006277A2">
        <w:rPr>
          <w:rFonts w:cs="Times New Roman"/>
          <w:bCs/>
          <w:color w:val="000000"/>
        </w:rPr>
        <w:t>p</w:t>
      </w:r>
      <w:r w:rsidR="00AF20C9">
        <w:rPr>
          <w:rFonts w:cs="Times New Roman"/>
          <w:bCs/>
          <w:color w:val="000000"/>
        </w:rPr>
        <w:t xml:space="preserve">s on </w:t>
      </w:r>
      <w:r w:rsidR="00B10328">
        <w:rPr>
          <w:rFonts w:cs="Times New Roman"/>
          <w:bCs/>
          <w:color w:val="000000"/>
        </w:rPr>
        <w:t xml:space="preserve">the </w:t>
      </w:r>
      <w:r w:rsidR="00AF20C9">
        <w:rPr>
          <w:rFonts w:cs="Times New Roman"/>
          <w:bCs/>
          <w:color w:val="000000"/>
        </w:rPr>
        <w:t>main MISGA home page (</w:t>
      </w:r>
      <w:hyperlink r:id="rId13" w:history="1">
        <w:r w:rsidR="00B10328" w:rsidRPr="00B10328">
          <w:rPr>
            <w:rStyle w:val="Hyperlink"/>
            <w:rFonts w:cs="Times New Roman"/>
            <w:bCs/>
          </w:rPr>
          <w:t>misga.org</w:t>
        </w:r>
      </w:hyperlink>
      <w:r w:rsidR="00AF20C9">
        <w:rPr>
          <w:rFonts w:cs="Times New Roman"/>
          <w:bCs/>
          <w:color w:val="000000"/>
        </w:rPr>
        <w:t>).</w:t>
      </w:r>
    </w:p>
    <w:p w14:paraId="00F88189" w14:textId="77777777" w:rsidR="00A24768" w:rsidRDefault="00A24768" w:rsidP="006277A2">
      <w:pPr>
        <w:rPr>
          <w:rFonts w:cs="Times New Roman"/>
          <w:bCs/>
          <w:color w:val="000000"/>
        </w:rPr>
      </w:pPr>
    </w:p>
    <w:p w14:paraId="50C2C865" w14:textId="77777777" w:rsidR="00EC335D" w:rsidRDefault="00EC335D" w:rsidP="006277A2">
      <w:pPr>
        <w:rPr>
          <w:rFonts w:cs="Times New Roman"/>
          <w:bCs/>
          <w:color w:val="000000"/>
          <w:sz w:val="18"/>
          <w:szCs w:val="18"/>
        </w:rPr>
      </w:pPr>
    </w:p>
    <w:p w14:paraId="5B8EB22B" w14:textId="77777777" w:rsidR="00EC335D" w:rsidRDefault="00EC335D" w:rsidP="006277A2">
      <w:pPr>
        <w:rPr>
          <w:rFonts w:cs="Times New Roman"/>
          <w:bCs/>
          <w:color w:val="000000"/>
          <w:sz w:val="18"/>
          <w:szCs w:val="18"/>
        </w:rPr>
      </w:pPr>
    </w:p>
    <w:p w14:paraId="0C55EF8B" w14:textId="77777777" w:rsidR="00EC335D" w:rsidRDefault="00EC335D" w:rsidP="006277A2">
      <w:pPr>
        <w:rPr>
          <w:rFonts w:cs="Times New Roman"/>
          <w:bCs/>
          <w:color w:val="000000"/>
          <w:sz w:val="18"/>
          <w:szCs w:val="18"/>
        </w:rPr>
      </w:pPr>
    </w:p>
    <w:p w14:paraId="57D36BC1" w14:textId="77777777" w:rsidR="00EC335D" w:rsidRDefault="00EC335D" w:rsidP="006277A2">
      <w:pPr>
        <w:rPr>
          <w:rFonts w:cs="Times New Roman"/>
          <w:bCs/>
          <w:color w:val="000000"/>
          <w:sz w:val="18"/>
          <w:szCs w:val="18"/>
        </w:rPr>
      </w:pPr>
    </w:p>
    <w:p w14:paraId="64D9B728" w14:textId="77777777" w:rsidR="00EC335D" w:rsidRDefault="00EC335D" w:rsidP="006277A2">
      <w:pPr>
        <w:rPr>
          <w:rFonts w:cs="Times New Roman"/>
          <w:bCs/>
          <w:color w:val="000000"/>
          <w:sz w:val="18"/>
          <w:szCs w:val="18"/>
        </w:rPr>
      </w:pPr>
    </w:p>
    <w:p w14:paraId="0F5476E4" w14:textId="77777777" w:rsidR="00EC335D" w:rsidRDefault="00EC335D" w:rsidP="006277A2">
      <w:pPr>
        <w:rPr>
          <w:rFonts w:cs="Times New Roman"/>
          <w:bCs/>
          <w:color w:val="000000"/>
          <w:sz w:val="18"/>
          <w:szCs w:val="18"/>
        </w:rPr>
      </w:pPr>
    </w:p>
    <w:p w14:paraId="3661B7E2" w14:textId="77777777" w:rsidR="00EC335D" w:rsidRDefault="00EC335D" w:rsidP="006277A2">
      <w:pPr>
        <w:rPr>
          <w:rFonts w:cs="Times New Roman"/>
          <w:bCs/>
          <w:color w:val="000000"/>
          <w:sz w:val="18"/>
          <w:szCs w:val="18"/>
        </w:rPr>
      </w:pPr>
    </w:p>
    <w:p w14:paraId="5DD835A3" w14:textId="77777777" w:rsidR="00EC335D" w:rsidRDefault="00EC335D" w:rsidP="006277A2">
      <w:pPr>
        <w:rPr>
          <w:rFonts w:cs="Times New Roman"/>
          <w:bCs/>
          <w:color w:val="000000"/>
          <w:sz w:val="18"/>
          <w:szCs w:val="18"/>
        </w:rPr>
      </w:pPr>
    </w:p>
    <w:p w14:paraId="60C951FC" w14:textId="7B9F5EE4" w:rsidR="007B486F" w:rsidRPr="006569E6" w:rsidRDefault="00A24768" w:rsidP="006569E6">
      <w:pPr>
        <w:rPr>
          <w:rFonts w:eastAsia="Times New Roman" w:cs="Times New Roman"/>
          <w:sz w:val="18"/>
          <w:szCs w:val="18"/>
        </w:rPr>
      </w:pPr>
      <w:r w:rsidRPr="00E23974">
        <w:rPr>
          <w:rFonts w:cs="Times New Roman"/>
          <w:bCs/>
          <w:color w:val="000000"/>
          <w:sz w:val="18"/>
          <w:szCs w:val="18"/>
        </w:rPr>
        <w:t>(Revised – March 2026)</w:t>
      </w:r>
      <w:bookmarkStart w:id="0" w:name="_GoBack"/>
      <w:bookmarkEnd w:id="0"/>
    </w:p>
    <w:p w14:paraId="45B84F38" w14:textId="77777777" w:rsidR="00EB1EAC" w:rsidRPr="007B486F" w:rsidRDefault="00EB1EAC"/>
    <w:sectPr w:rsidR="00EB1EAC" w:rsidRPr="007B486F" w:rsidSect="00EB1EAC">
      <w:head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9B5626" w14:textId="77777777" w:rsidR="00EC335D" w:rsidRDefault="00EC335D" w:rsidP="00E23974">
      <w:r>
        <w:separator/>
      </w:r>
    </w:p>
  </w:endnote>
  <w:endnote w:type="continuationSeparator" w:id="0">
    <w:p w14:paraId="54D565AF" w14:textId="77777777" w:rsidR="00EC335D" w:rsidRDefault="00EC335D" w:rsidP="00E23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C2C65E" w14:textId="77777777" w:rsidR="00EC335D" w:rsidRDefault="00EC335D" w:rsidP="00E23974">
      <w:r>
        <w:separator/>
      </w:r>
    </w:p>
  </w:footnote>
  <w:footnote w:type="continuationSeparator" w:id="0">
    <w:p w14:paraId="42E39AA6" w14:textId="77777777" w:rsidR="00EC335D" w:rsidRDefault="00EC335D" w:rsidP="00E2397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8711A" w14:textId="4683C9B6" w:rsidR="00EC335D" w:rsidRPr="00EC335D" w:rsidRDefault="00EC335D" w:rsidP="00EC335D">
    <w:pPr>
      <w:pStyle w:val="Header"/>
      <w:jc w:val="center"/>
      <w:rPr>
        <w:b/>
      </w:rPr>
    </w:pPr>
    <w:r w:rsidRPr="00EC335D">
      <w:rPr>
        <w:b/>
      </w:rPr>
      <w:t>Welcome to the Musket Ridge MISGA</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D2A"/>
    <w:multiLevelType w:val="multilevel"/>
    <w:tmpl w:val="2A94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1473DB"/>
    <w:multiLevelType w:val="multilevel"/>
    <w:tmpl w:val="B232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893EB3"/>
    <w:multiLevelType w:val="multilevel"/>
    <w:tmpl w:val="2978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9D2C8D"/>
    <w:multiLevelType w:val="multilevel"/>
    <w:tmpl w:val="9EBC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8E4E8A"/>
    <w:multiLevelType w:val="multilevel"/>
    <w:tmpl w:val="72FC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883985"/>
    <w:multiLevelType w:val="multilevel"/>
    <w:tmpl w:val="D6B0C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237F24"/>
    <w:multiLevelType w:val="multilevel"/>
    <w:tmpl w:val="A9AEE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E54602"/>
    <w:multiLevelType w:val="multilevel"/>
    <w:tmpl w:val="F3D85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3D0625"/>
    <w:multiLevelType w:val="multilevel"/>
    <w:tmpl w:val="D0807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AB623C"/>
    <w:multiLevelType w:val="multilevel"/>
    <w:tmpl w:val="D7069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5D6C7E"/>
    <w:multiLevelType w:val="multilevel"/>
    <w:tmpl w:val="E558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ED064D"/>
    <w:multiLevelType w:val="multilevel"/>
    <w:tmpl w:val="DA127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DE6997"/>
    <w:multiLevelType w:val="multilevel"/>
    <w:tmpl w:val="3274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5"/>
    <w:lvlOverride w:ilvl="1">
      <w:lvl w:ilvl="1">
        <w:numFmt w:val="bullet"/>
        <w:lvlText w:val=""/>
        <w:lvlJc w:val="left"/>
        <w:pPr>
          <w:tabs>
            <w:tab w:val="num" w:pos="1440"/>
          </w:tabs>
          <w:ind w:left="1440" w:hanging="360"/>
        </w:pPr>
        <w:rPr>
          <w:rFonts w:ascii="Symbol" w:hAnsi="Symbol" w:hint="default"/>
          <w:sz w:val="20"/>
        </w:rPr>
      </w:lvl>
    </w:lvlOverride>
  </w:num>
  <w:num w:numId="3">
    <w:abstractNumId w:val="9"/>
  </w:num>
  <w:num w:numId="4">
    <w:abstractNumId w:val="11"/>
  </w:num>
  <w:num w:numId="5">
    <w:abstractNumId w:val="4"/>
  </w:num>
  <w:num w:numId="6">
    <w:abstractNumId w:val="12"/>
  </w:num>
  <w:num w:numId="7">
    <w:abstractNumId w:val="1"/>
  </w:num>
  <w:num w:numId="8">
    <w:abstractNumId w:val="3"/>
  </w:num>
  <w:num w:numId="9">
    <w:abstractNumId w:val="7"/>
  </w:num>
  <w:num w:numId="10">
    <w:abstractNumId w:val="0"/>
  </w:num>
  <w:num w:numId="11">
    <w:abstractNumId w:val="8"/>
  </w:num>
  <w:num w:numId="12">
    <w:abstractNumId w:val="2"/>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86F"/>
    <w:rsid w:val="000470EE"/>
    <w:rsid w:val="00090BEA"/>
    <w:rsid w:val="00102CB0"/>
    <w:rsid w:val="004256B4"/>
    <w:rsid w:val="004746A1"/>
    <w:rsid w:val="006277A2"/>
    <w:rsid w:val="006569E6"/>
    <w:rsid w:val="007B486F"/>
    <w:rsid w:val="00826746"/>
    <w:rsid w:val="00A24768"/>
    <w:rsid w:val="00AF20C9"/>
    <w:rsid w:val="00B10328"/>
    <w:rsid w:val="00BD554C"/>
    <w:rsid w:val="00C80AB0"/>
    <w:rsid w:val="00D766B8"/>
    <w:rsid w:val="00E23974"/>
    <w:rsid w:val="00EB1EAC"/>
    <w:rsid w:val="00EC335D"/>
    <w:rsid w:val="00FB0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D709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EastAsia" w:hAnsi="Bookman Old Style"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486F"/>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unhideWhenUsed/>
    <w:rsid w:val="007B486F"/>
    <w:rPr>
      <w:color w:val="0000FF" w:themeColor="hyperlink"/>
      <w:u w:val="single"/>
    </w:rPr>
  </w:style>
  <w:style w:type="character" w:styleId="FollowedHyperlink">
    <w:name w:val="FollowedHyperlink"/>
    <w:basedOn w:val="DefaultParagraphFont"/>
    <w:uiPriority w:val="99"/>
    <w:semiHidden/>
    <w:unhideWhenUsed/>
    <w:rsid w:val="00BD554C"/>
    <w:rPr>
      <w:color w:val="800080" w:themeColor="followedHyperlink"/>
      <w:u w:val="single"/>
    </w:rPr>
  </w:style>
  <w:style w:type="paragraph" w:styleId="Header">
    <w:name w:val="header"/>
    <w:basedOn w:val="Normal"/>
    <w:link w:val="HeaderChar"/>
    <w:uiPriority w:val="99"/>
    <w:unhideWhenUsed/>
    <w:rsid w:val="00E23974"/>
    <w:pPr>
      <w:tabs>
        <w:tab w:val="center" w:pos="4320"/>
        <w:tab w:val="right" w:pos="8640"/>
      </w:tabs>
    </w:pPr>
  </w:style>
  <w:style w:type="character" w:customStyle="1" w:styleId="HeaderChar">
    <w:name w:val="Header Char"/>
    <w:basedOn w:val="DefaultParagraphFont"/>
    <w:link w:val="Header"/>
    <w:uiPriority w:val="99"/>
    <w:rsid w:val="00E23974"/>
  </w:style>
  <w:style w:type="paragraph" w:styleId="Footer">
    <w:name w:val="footer"/>
    <w:basedOn w:val="Normal"/>
    <w:link w:val="FooterChar"/>
    <w:uiPriority w:val="99"/>
    <w:unhideWhenUsed/>
    <w:rsid w:val="00E23974"/>
    <w:pPr>
      <w:tabs>
        <w:tab w:val="center" w:pos="4320"/>
        <w:tab w:val="right" w:pos="8640"/>
      </w:tabs>
    </w:pPr>
  </w:style>
  <w:style w:type="character" w:customStyle="1" w:styleId="FooterChar">
    <w:name w:val="Footer Char"/>
    <w:basedOn w:val="DefaultParagraphFont"/>
    <w:link w:val="Footer"/>
    <w:uiPriority w:val="99"/>
    <w:rsid w:val="00E2397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EastAsia" w:hAnsi="Bookman Old Style"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486F"/>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unhideWhenUsed/>
    <w:rsid w:val="007B486F"/>
    <w:rPr>
      <w:color w:val="0000FF" w:themeColor="hyperlink"/>
      <w:u w:val="single"/>
    </w:rPr>
  </w:style>
  <w:style w:type="character" w:styleId="FollowedHyperlink">
    <w:name w:val="FollowedHyperlink"/>
    <w:basedOn w:val="DefaultParagraphFont"/>
    <w:uiPriority w:val="99"/>
    <w:semiHidden/>
    <w:unhideWhenUsed/>
    <w:rsid w:val="00BD554C"/>
    <w:rPr>
      <w:color w:val="800080" w:themeColor="followedHyperlink"/>
      <w:u w:val="single"/>
    </w:rPr>
  </w:style>
  <w:style w:type="paragraph" w:styleId="Header">
    <w:name w:val="header"/>
    <w:basedOn w:val="Normal"/>
    <w:link w:val="HeaderChar"/>
    <w:uiPriority w:val="99"/>
    <w:unhideWhenUsed/>
    <w:rsid w:val="00E23974"/>
    <w:pPr>
      <w:tabs>
        <w:tab w:val="center" w:pos="4320"/>
        <w:tab w:val="right" w:pos="8640"/>
      </w:tabs>
    </w:pPr>
  </w:style>
  <w:style w:type="character" w:customStyle="1" w:styleId="HeaderChar">
    <w:name w:val="Header Char"/>
    <w:basedOn w:val="DefaultParagraphFont"/>
    <w:link w:val="Header"/>
    <w:uiPriority w:val="99"/>
    <w:rsid w:val="00E23974"/>
  </w:style>
  <w:style w:type="paragraph" w:styleId="Footer">
    <w:name w:val="footer"/>
    <w:basedOn w:val="Normal"/>
    <w:link w:val="FooterChar"/>
    <w:uiPriority w:val="99"/>
    <w:unhideWhenUsed/>
    <w:rsid w:val="00E23974"/>
    <w:pPr>
      <w:tabs>
        <w:tab w:val="center" w:pos="4320"/>
        <w:tab w:val="right" w:pos="8640"/>
      </w:tabs>
    </w:pPr>
  </w:style>
  <w:style w:type="character" w:customStyle="1" w:styleId="FooterChar">
    <w:name w:val="Footer Char"/>
    <w:basedOn w:val="DefaultParagraphFont"/>
    <w:link w:val="Footer"/>
    <w:uiPriority w:val="99"/>
    <w:rsid w:val="00E23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1836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r.misga-signup.org/Schedule" TargetMode="External"/><Relationship Id="rId12" Type="http://schemas.openxmlformats.org/officeDocument/2006/relationships/hyperlink" Target="mailto:misga-musketridge@gmail.com" TargetMode="External"/><Relationship Id="rId13" Type="http://schemas.openxmlformats.org/officeDocument/2006/relationships/hyperlink" Target="misga.org"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isga-musketridge@gmail.com" TargetMode="External"/><Relationship Id="rId9" Type="http://schemas.openxmlformats.org/officeDocument/2006/relationships/hyperlink" Target="mailto:fjfrodyma@yahoo.com" TargetMode="External"/><Relationship Id="rId10" Type="http://schemas.openxmlformats.org/officeDocument/2006/relationships/hyperlink" Target="mailto:steve.hanu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643</Words>
  <Characters>3668</Characters>
  <Application>Microsoft Macintosh Word</Application>
  <DocSecurity>0</DocSecurity>
  <Lines>30</Lines>
  <Paragraphs>8</Paragraphs>
  <ScaleCrop>false</ScaleCrop>
  <Company>Victor E. Riche LLC</Company>
  <LinksUpToDate>false</LinksUpToDate>
  <CharactersWithSpaces>4303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Riche</dc:creator>
  <cp:keywords/>
  <dc:description/>
  <cp:lastModifiedBy>Victor Riche</cp:lastModifiedBy>
  <cp:revision>2</cp:revision>
  <dcterms:created xsi:type="dcterms:W3CDTF">2026-03-03T20:15:00Z</dcterms:created>
  <dcterms:modified xsi:type="dcterms:W3CDTF">2026-03-03T20:15:00Z</dcterms:modified>
</cp:coreProperties>
</file>